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«____»____________</w:t>
      </w:r>
      <w:r w:rsidR="009C5F4B">
        <w:rPr>
          <w:color w:val="000000"/>
          <w:sz w:val="24"/>
          <w:szCs w:val="24"/>
        </w:rPr>
        <w:t>201</w:t>
      </w:r>
      <w:r w:rsidR="00A6698B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№_____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2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D15946">
        <w:rPr>
          <w:sz w:val="24"/>
          <w:szCs w:val="24"/>
        </w:rPr>
        <w:t xml:space="preserve">заместителя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2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</w:t>
      </w:r>
      <w:r w:rsidR="00D15946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 xml:space="preserve">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2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D15946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5946">
        <w:rPr>
          <w:sz w:val="24"/>
          <w:szCs w:val="24"/>
        </w:rPr>
        <w:t>редседатель</w:t>
      </w:r>
      <w:r w:rsidR="00923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:rsidR="00A6698B" w:rsidRDefault="00A6698B" w:rsidP="00A669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E0C">
        <w:rPr>
          <w:sz w:val="24"/>
          <w:szCs w:val="24"/>
        </w:rPr>
        <w:t xml:space="preserve">            </w:t>
      </w:r>
      <w:r w:rsidR="00923CEB">
        <w:rPr>
          <w:sz w:val="24"/>
          <w:szCs w:val="24"/>
        </w:rPr>
        <w:t>С. А. Перфильева</w:t>
      </w: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774904" w:rsidRDefault="00774904" w:rsidP="00701264">
      <w:pPr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ПРОТОКОЛ № 2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«______» ___________ 201</w:t>
      </w:r>
      <w:r>
        <w:rPr>
          <w:sz w:val="24"/>
          <w:szCs w:val="24"/>
        </w:rPr>
        <w:t>5</w:t>
      </w:r>
      <w:r w:rsidRPr="00A04C80">
        <w:rPr>
          <w:sz w:val="24"/>
          <w:szCs w:val="24"/>
        </w:rPr>
        <w:t>г.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E46727">
        <w:rPr>
          <w:sz w:val="24"/>
          <w:szCs w:val="24"/>
        </w:rPr>
        <w:t>Т. П. Черных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E46727">
        <w:rPr>
          <w:sz w:val="24"/>
          <w:szCs w:val="24"/>
        </w:rPr>
        <w:t>Г. В. Боровикова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727">
        <w:rPr>
          <w:sz w:val="24"/>
          <w:szCs w:val="24"/>
        </w:rPr>
        <w:t xml:space="preserve">И. И. </w:t>
      </w:r>
      <w:proofErr w:type="spellStart"/>
      <w:r w:rsidR="00E46727">
        <w:rPr>
          <w:sz w:val="24"/>
          <w:szCs w:val="24"/>
        </w:rPr>
        <w:t>Заиров</w:t>
      </w:r>
      <w:proofErr w:type="spellEnd"/>
    </w:p>
    <w:p w:rsidR="00A04C80" w:rsidRDefault="00A04C80" w:rsidP="00E46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</w:t>
      </w:r>
      <w:r w:rsidR="00D15946">
        <w:rPr>
          <w:sz w:val="24"/>
          <w:szCs w:val="24"/>
        </w:rPr>
        <w:t xml:space="preserve">заместителя </w:t>
      </w:r>
      <w:r w:rsidRPr="00A04C80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Слушали _________________________________,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</w:t>
      </w:r>
      <w:r w:rsidR="00D15946">
        <w:rPr>
          <w:sz w:val="24"/>
          <w:szCs w:val="24"/>
        </w:rPr>
        <w:t xml:space="preserve">заместителя </w:t>
      </w:r>
      <w:r w:rsidRPr="00A04C80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</w:t>
      </w:r>
      <w:proofErr w:type="gramStart"/>
      <w:r>
        <w:rPr>
          <w:sz w:val="24"/>
          <w:szCs w:val="24"/>
        </w:rPr>
        <w:t>» -</w:t>
      </w:r>
      <w:r>
        <w:rPr>
          <w:sz w:val="24"/>
          <w:szCs w:val="24"/>
        </w:rPr>
        <w:tab/>
        <w:t>_____________; «</w:t>
      </w:r>
      <w:proofErr w:type="gramEnd"/>
      <w:r>
        <w:rPr>
          <w:sz w:val="24"/>
          <w:szCs w:val="24"/>
        </w:rPr>
        <w:t xml:space="preserve">ПРОТИВ» - ____________; </w:t>
      </w:r>
      <w:r w:rsidRPr="00A04C80">
        <w:rPr>
          <w:sz w:val="24"/>
          <w:szCs w:val="24"/>
        </w:rPr>
        <w:t>«ВОЗДЕРЖАЛИСЬ» - ____________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__________________________________, 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количество бюллетеней для тайного голосования по </w:t>
      </w:r>
      <w:r w:rsidR="00D15946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</w:t>
      </w:r>
      <w:r w:rsidR="00D15946">
        <w:rPr>
          <w:sz w:val="24"/>
          <w:szCs w:val="24"/>
        </w:rPr>
        <w:t xml:space="preserve">заместителя </w:t>
      </w:r>
      <w:r w:rsidRPr="00A04C80">
        <w:rPr>
          <w:sz w:val="24"/>
          <w:szCs w:val="24"/>
        </w:rPr>
        <w:t xml:space="preserve">председателя </w:t>
      </w:r>
      <w:r w:rsidR="00D15946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____________________штук.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</w:t>
      </w:r>
      <w:proofErr w:type="gramStart"/>
      <w:r>
        <w:rPr>
          <w:sz w:val="24"/>
          <w:szCs w:val="24"/>
        </w:rPr>
        <w:t>» -</w:t>
      </w:r>
      <w:r>
        <w:rPr>
          <w:sz w:val="24"/>
          <w:szCs w:val="24"/>
        </w:rPr>
        <w:tab/>
        <w:t>_____________; «</w:t>
      </w:r>
      <w:proofErr w:type="gramEnd"/>
      <w:r>
        <w:rPr>
          <w:sz w:val="24"/>
          <w:szCs w:val="24"/>
        </w:rPr>
        <w:t xml:space="preserve">ПРОТИВ» - </w:t>
      </w:r>
      <w:r w:rsidRPr="00A04C80">
        <w:rPr>
          <w:sz w:val="24"/>
          <w:szCs w:val="24"/>
        </w:rPr>
        <w:t xml:space="preserve">____________; </w:t>
      </w:r>
      <w:r w:rsidRPr="00A04C80">
        <w:rPr>
          <w:sz w:val="24"/>
          <w:szCs w:val="24"/>
        </w:rPr>
        <w:tab/>
        <w:t>«ВОЗДЕРЖАЛИСЬ» - ____________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E46727">
        <w:rPr>
          <w:sz w:val="24"/>
          <w:szCs w:val="24"/>
        </w:rPr>
        <w:t>Т. П. Черных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E46727">
        <w:rPr>
          <w:sz w:val="24"/>
          <w:szCs w:val="24"/>
        </w:rPr>
        <w:t>Г. В. Боровикова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E46727">
        <w:rPr>
          <w:sz w:val="24"/>
          <w:szCs w:val="24"/>
        </w:rPr>
        <w:t xml:space="preserve">И. И. </w:t>
      </w:r>
      <w:proofErr w:type="spellStart"/>
      <w:r w:rsidR="00E46727">
        <w:rPr>
          <w:sz w:val="24"/>
          <w:szCs w:val="24"/>
        </w:rPr>
        <w:t>Заиров</w:t>
      </w:r>
      <w:proofErr w:type="spellEnd"/>
    </w:p>
    <w:p w:rsidR="00A04C80" w:rsidRDefault="00A04C80" w:rsidP="00E467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E46727" w:rsidRDefault="00E46727" w:rsidP="00A04C80">
      <w:pPr>
        <w:jc w:val="both"/>
        <w:rPr>
          <w:sz w:val="24"/>
          <w:szCs w:val="24"/>
        </w:rPr>
      </w:pPr>
    </w:p>
    <w:p w:rsidR="00E46727" w:rsidRDefault="00E46727" w:rsidP="00A04C80">
      <w:pPr>
        <w:jc w:val="both"/>
        <w:rPr>
          <w:sz w:val="24"/>
          <w:szCs w:val="24"/>
        </w:rPr>
      </w:pPr>
    </w:p>
    <w:p w:rsidR="00E46727" w:rsidRDefault="00E46727" w:rsidP="00A04C80">
      <w:pPr>
        <w:jc w:val="both"/>
        <w:rPr>
          <w:sz w:val="24"/>
          <w:szCs w:val="24"/>
        </w:rPr>
      </w:pPr>
    </w:p>
    <w:p w:rsidR="001844AA" w:rsidRPr="00E46727" w:rsidRDefault="001844AA" w:rsidP="001844AA">
      <w:pPr>
        <w:jc w:val="right"/>
        <w:rPr>
          <w:sz w:val="24"/>
          <w:szCs w:val="24"/>
        </w:rPr>
      </w:pPr>
    </w:p>
    <w:p w:rsidR="001844AA" w:rsidRPr="00E46727" w:rsidRDefault="00E46727" w:rsidP="001844A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E46727">
        <w:rPr>
          <w:sz w:val="24"/>
          <w:szCs w:val="24"/>
        </w:rPr>
        <w:t>Т. П. Черных</w:t>
      </w:r>
    </w:p>
    <w:p w:rsidR="001844AA" w:rsidRPr="00E46727" w:rsidRDefault="00E46727" w:rsidP="001844A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E46727">
        <w:rPr>
          <w:sz w:val="24"/>
          <w:szCs w:val="24"/>
        </w:rPr>
        <w:t>Г. В. Боровикова</w:t>
      </w:r>
    </w:p>
    <w:p w:rsidR="001844AA" w:rsidRPr="00E46727" w:rsidRDefault="00E46727" w:rsidP="001844A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E46727">
        <w:rPr>
          <w:sz w:val="24"/>
          <w:szCs w:val="24"/>
        </w:rPr>
        <w:t xml:space="preserve">И. И. </w:t>
      </w:r>
      <w:proofErr w:type="spellStart"/>
      <w:r w:rsidRPr="00E46727">
        <w:rPr>
          <w:sz w:val="24"/>
          <w:szCs w:val="24"/>
        </w:rPr>
        <w:t>Заиров</w:t>
      </w:r>
      <w:proofErr w:type="spellEnd"/>
    </w:p>
    <w:p w:rsidR="001844AA" w:rsidRPr="00C00DB3" w:rsidRDefault="001844AA" w:rsidP="001844AA">
      <w:pPr>
        <w:jc w:val="right"/>
        <w:rPr>
          <w:sz w:val="18"/>
          <w:szCs w:val="18"/>
        </w:rPr>
      </w:pPr>
      <w:r w:rsidRPr="00C00DB3">
        <w:rPr>
          <w:sz w:val="18"/>
          <w:szCs w:val="18"/>
        </w:rPr>
        <w:t>место для подписей членов счетной комиссии</w:t>
      </w:r>
    </w:p>
    <w:p w:rsidR="001844AA" w:rsidRDefault="001844AA" w:rsidP="001844AA">
      <w:pPr>
        <w:ind w:firstLine="708"/>
        <w:jc w:val="center"/>
        <w:rPr>
          <w:b/>
        </w:rPr>
      </w:pPr>
    </w:p>
    <w:p w:rsidR="001844AA" w:rsidRDefault="001844AA" w:rsidP="001844AA">
      <w:pPr>
        <w:rPr>
          <w:b/>
        </w:rPr>
      </w:pPr>
    </w:p>
    <w:p w:rsidR="001844AA" w:rsidRDefault="001844AA" w:rsidP="001844AA">
      <w:pPr>
        <w:rPr>
          <w:b/>
        </w:rPr>
      </w:pPr>
    </w:p>
    <w:p w:rsidR="001844AA" w:rsidRDefault="001844AA" w:rsidP="001844AA">
      <w:pPr>
        <w:rPr>
          <w:b/>
        </w:rPr>
      </w:pPr>
    </w:p>
    <w:p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:rsidR="00D15946" w:rsidRDefault="001844AA" w:rsidP="00D15946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  <w:r w:rsidR="00D15946">
        <w:rPr>
          <w:b/>
          <w:sz w:val="28"/>
          <w:szCs w:val="28"/>
        </w:rPr>
        <w:t xml:space="preserve">заместителя </w:t>
      </w:r>
    </w:p>
    <w:p w:rsidR="001844AA" w:rsidRPr="001844AA" w:rsidRDefault="001844AA" w:rsidP="00D15946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:rsidR="001844AA" w:rsidRDefault="001844AA" w:rsidP="001844AA">
      <w:pPr>
        <w:ind w:firstLine="708"/>
        <w:rPr>
          <w:b/>
        </w:rPr>
      </w:pPr>
    </w:p>
    <w:p w:rsidR="001844AA" w:rsidRDefault="001844AA" w:rsidP="001844AA">
      <w:pPr>
        <w:ind w:firstLine="708"/>
        <w:rPr>
          <w:b/>
        </w:rPr>
      </w:pPr>
    </w:p>
    <w:p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E46727">
        <w:rPr>
          <w:sz w:val="24"/>
          <w:szCs w:val="24"/>
        </w:rPr>
        <w:t>29</w:t>
      </w:r>
      <w:r w:rsidRPr="001844AA">
        <w:rPr>
          <w:sz w:val="24"/>
          <w:szCs w:val="24"/>
        </w:rPr>
        <w:t xml:space="preserve">» </w:t>
      </w:r>
      <w:r w:rsidR="00E46727">
        <w:rPr>
          <w:sz w:val="24"/>
          <w:szCs w:val="24"/>
        </w:rPr>
        <w:t>октября</w:t>
      </w:r>
      <w:r w:rsidRPr="001844AA">
        <w:rPr>
          <w:sz w:val="24"/>
          <w:szCs w:val="24"/>
        </w:rPr>
        <w:t xml:space="preserve"> 2015 г.</w:t>
      </w:r>
    </w:p>
    <w:p w:rsidR="001844AA" w:rsidRDefault="001844AA" w:rsidP="001844AA">
      <w:pPr>
        <w:ind w:firstLine="708"/>
        <w:jc w:val="right"/>
        <w:rPr>
          <w:sz w:val="24"/>
          <w:szCs w:val="24"/>
        </w:rPr>
      </w:pPr>
    </w:p>
    <w:p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844AA" w:rsidRPr="001844AA" w:rsidRDefault="001844AA" w:rsidP="001844AA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бюллетеня:</w:t>
      </w:r>
    </w:p>
    <w:p w:rsidR="001844AA" w:rsidRPr="001844AA" w:rsidRDefault="001844AA" w:rsidP="001844AA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1844AA" w:rsidRDefault="001844AA" w:rsidP="001844AA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 xml:space="preserve">Избирательный бюллетень, в котором любой знак проставлен более чем в одном квадрате либо не проставлен ни в </w:t>
      </w:r>
      <w:proofErr w:type="gramStart"/>
      <w:r w:rsidRPr="001844AA">
        <w:rPr>
          <w:i/>
          <w:sz w:val="24"/>
          <w:szCs w:val="24"/>
        </w:rPr>
        <w:t>одном их них</w:t>
      </w:r>
      <w:proofErr w:type="gramEnd"/>
      <w:r w:rsidRPr="001844AA">
        <w:rPr>
          <w:i/>
          <w:sz w:val="24"/>
          <w:szCs w:val="24"/>
        </w:rPr>
        <w:t>, считается недействительным</w:t>
      </w:r>
    </w:p>
    <w:p w:rsidR="001844AA" w:rsidRDefault="001844AA" w:rsidP="001844AA">
      <w:pPr>
        <w:ind w:firstLine="708"/>
        <w:rPr>
          <w:i/>
          <w:sz w:val="24"/>
          <w:szCs w:val="24"/>
        </w:rPr>
      </w:pPr>
    </w:p>
    <w:p w:rsidR="001844AA" w:rsidRPr="001844AA" w:rsidRDefault="001844AA" w:rsidP="001844AA">
      <w:pPr>
        <w:ind w:firstLine="708"/>
        <w:rPr>
          <w:i/>
          <w:sz w:val="24"/>
          <w:szCs w:val="24"/>
        </w:rPr>
      </w:pPr>
    </w:p>
    <w:p w:rsidR="001844AA" w:rsidRDefault="001844AA" w:rsidP="001844AA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1844AA" w:rsidRPr="005049D0" w:rsidTr="001844AA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4AA" w:rsidRPr="005049D0" w:rsidRDefault="001844AA" w:rsidP="006115B1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A" w:rsidRDefault="001844AA" w:rsidP="006115B1">
            <w:pPr>
              <w:rPr>
                <w:b/>
              </w:rPr>
            </w:pPr>
          </w:p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1844AA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</w:tbl>
    <w:p w:rsidR="001844AA" w:rsidRDefault="001844AA" w:rsidP="001844AA"/>
    <w:p w:rsidR="001844AA" w:rsidRDefault="001844AA" w:rsidP="001844AA"/>
    <w:p w:rsidR="001844AA" w:rsidRDefault="001844AA" w:rsidP="001844A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</w:tblGrid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4AA" w:rsidRPr="00C00DB3" w:rsidRDefault="001844AA" w:rsidP="006115B1">
            <w:r w:rsidRPr="00C00DB3">
              <w:t>____________________________________________________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A" w:rsidRDefault="001844AA" w:rsidP="006115B1">
            <w:pPr>
              <w:rPr>
                <w:b/>
              </w:rPr>
            </w:pPr>
          </w:p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C00DB3" w:rsidRDefault="001844AA" w:rsidP="006115B1">
            <w:pPr>
              <w:ind w:left="708" w:firstLine="708"/>
            </w:pPr>
            <w:r w:rsidRPr="00C00DB3">
              <w:t>(фамилия, имя, отчество)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C00DB3" w:rsidRDefault="001844AA" w:rsidP="006115B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</w:tbl>
    <w:p w:rsidR="001844AA" w:rsidRDefault="001844AA" w:rsidP="001844AA">
      <w:pPr>
        <w:rPr>
          <w:b/>
        </w:rPr>
      </w:pPr>
    </w:p>
    <w:p w:rsidR="001844AA" w:rsidRPr="00C00DB3" w:rsidRDefault="001844AA" w:rsidP="001844AA">
      <w:pPr>
        <w:rPr>
          <w:b/>
        </w:rPr>
      </w:pPr>
    </w:p>
    <w:p w:rsidR="001844AA" w:rsidRDefault="001844AA" w:rsidP="001844AA">
      <w:pPr>
        <w:ind w:firstLine="708"/>
      </w:pPr>
    </w:p>
    <w:p w:rsidR="001844AA" w:rsidRDefault="001844AA" w:rsidP="001844AA">
      <w:pPr>
        <w:ind w:firstLine="708"/>
      </w:pPr>
    </w:p>
    <w:p w:rsidR="001844AA" w:rsidRDefault="001844AA" w:rsidP="001844AA"/>
    <w:p w:rsidR="001844AA" w:rsidRDefault="001844AA" w:rsidP="001844AA">
      <w:pPr>
        <w:ind w:firstLine="708"/>
      </w:pPr>
    </w:p>
    <w:p w:rsidR="001844AA" w:rsidRDefault="001844AA" w:rsidP="001844AA">
      <w:pPr>
        <w:ind w:firstLine="708"/>
      </w:pPr>
    </w:p>
    <w:p w:rsidR="001844AA" w:rsidRDefault="001844AA" w:rsidP="001844AA">
      <w:pPr>
        <w:ind w:firstLine="708"/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Pr="00A04C80" w:rsidRDefault="00774904" w:rsidP="00A04C80">
      <w:pPr>
        <w:jc w:val="both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A70F2"/>
    <w:rsid w:val="0010307B"/>
    <w:rsid w:val="001844AA"/>
    <w:rsid w:val="001C6C68"/>
    <w:rsid w:val="002D7BA4"/>
    <w:rsid w:val="00405FBE"/>
    <w:rsid w:val="004F5EC5"/>
    <w:rsid w:val="00507604"/>
    <w:rsid w:val="005A3069"/>
    <w:rsid w:val="005A664F"/>
    <w:rsid w:val="005E62A9"/>
    <w:rsid w:val="006D3693"/>
    <w:rsid w:val="00701264"/>
    <w:rsid w:val="007066EF"/>
    <w:rsid w:val="00774904"/>
    <w:rsid w:val="00870246"/>
    <w:rsid w:val="00923CEB"/>
    <w:rsid w:val="0093493B"/>
    <w:rsid w:val="009C5F4B"/>
    <w:rsid w:val="00A04C80"/>
    <w:rsid w:val="00A6698B"/>
    <w:rsid w:val="00A97F1F"/>
    <w:rsid w:val="00CF7E0C"/>
    <w:rsid w:val="00D15946"/>
    <w:rsid w:val="00D46D4F"/>
    <w:rsid w:val="00D67498"/>
    <w:rsid w:val="00D91F8C"/>
    <w:rsid w:val="00D93E5F"/>
    <w:rsid w:val="00DD7279"/>
    <w:rsid w:val="00E46727"/>
    <w:rsid w:val="00E94F8C"/>
    <w:rsid w:val="00EC43B5"/>
    <w:rsid w:val="00EE057D"/>
    <w:rsid w:val="00F9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12</cp:revision>
  <cp:lastPrinted>2015-10-29T06:22:00Z</cp:lastPrinted>
  <dcterms:created xsi:type="dcterms:W3CDTF">2015-09-17T03:52:00Z</dcterms:created>
  <dcterms:modified xsi:type="dcterms:W3CDTF">2015-10-29T08:51:00Z</dcterms:modified>
</cp:coreProperties>
</file>